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41" w:rsidRPr="00DF09E8" w:rsidRDefault="00403641" w:rsidP="00AA2137">
      <w:pPr>
        <w:spacing w:after="100" w:line="240" w:lineRule="auto"/>
        <w:jc w:val="center"/>
        <w:rPr>
          <w:b/>
          <w:bCs/>
          <w:sz w:val="24"/>
          <w:szCs w:val="24"/>
        </w:rPr>
      </w:pPr>
      <w:r w:rsidRPr="00DF09E8">
        <w:rPr>
          <w:b/>
          <w:bCs/>
          <w:sz w:val="24"/>
          <w:szCs w:val="24"/>
        </w:rPr>
        <w:t>ТЕХНИЧЕСКИЙ П</w:t>
      </w:r>
      <w:r w:rsidR="00626715">
        <w:rPr>
          <w:b/>
          <w:bCs/>
          <w:sz w:val="24"/>
          <w:szCs w:val="24"/>
        </w:rPr>
        <w:t xml:space="preserve">РОЕКТ УСТАНОВКИ </w:t>
      </w:r>
      <w:proofErr w:type="gramStart"/>
      <w:r w:rsidR="00626715">
        <w:rPr>
          <w:b/>
          <w:bCs/>
          <w:sz w:val="24"/>
          <w:szCs w:val="24"/>
        </w:rPr>
        <w:t>АВ</w:t>
      </w:r>
      <w:r w:rsidR="00D347F0">
        <w:rPr>
          <w:b/>
          <w:bCs/>
          <w:sz w:val="24"/>
          <w:szCs w:val="24"/>
        </w:rPr>
        <w:t>ТОМАТИЧЕСК</w:t>
      </w:r>
      <w:r w:rsidR="0095068E">
        <w:rPr>
          <w:b/>
          <w:bCs/>
          <w:sz w:val="24"/>
          <w:szCs w:val="24"/>
        </w:rPr>
        <w:t>ИХ</w:t>
      </w:r>
      <w:proofErr w:type="gramEnd"/>
      <w:r w:rsidR="00B32015">
        <w:rPr>
          <w:b/>
          <w:bCs/>
          <w:sz w:val="24"/>
          <w:szCs w:val="24"/>
        </w:rPr>
        <w:t xml:space="preserve"> </w:t>
      </w:r>
      <w:r w:rsidR="00D347F0">
        <w:rPr>
          <w:b/>
          <w:bCs/>
          <w:sz w:val="24"/>
          <w:szCs w:val="24"/>
        </w:rPr>
        <w:t>ЭЛЕКТРОМЕХАНИЧЕСК</w:t>
      </w:r>
      <w:r w:rsidR="0095068E">
        <w:rPr>
          <w:b/>
          <w:bCs/>
          <w:sz w:val="24"/>
          <w:szCs w:val="24"/>
        </w:rPr>
        <w:t>ИХ</w:t>
      </w:r>
    </w:p>
    <w:p w:rsidR="001948DB" w:rsidRDefault="00D347F0" w:rsidP="00AA2137">
      <w:pPr>
        <w:spacing w:after="10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ШЛАГБАУМ</w:t>
      </w:r>
      <w:r w:rsidR="0095068E">
        <w:rPr>
          <w:b/>
          <w:bCs/>
          <w:sz w:val="24"/>
          <w:szCs w:val="24"/>
        </w:rPr>
        <w:t>ОВ</w:t>
      </w:r>
      <w:r w:rsidR="00403641" w:rsidRPr="00DF09E8">
        <w:rPr>
          <w:b/>
          <w:bCs/>
          <w:sz w:val="24"/>
          <w:szCs w:val="24"/>
        </w:rPr>
        <w:t xml:space="preserve">  «</w:t>
      </w:r>
      <w:r w:rsidR="00403641" w:rsidRPr="00DF09E8">
        <w:rPr>
          <w:b/>
          <w:bCs/>
          <w:sz w:val="24"/>
          <w:szCs w:val="24"/>
          <w:lang w:val="en-US"/>
        </w:rPr>
        <w:t>BARRIER</w:t>
      </w:r>
      <w:r w:rsidR="009756CD">
        <w:rPr>
          <w:b/>
          <w:bCs/>
          <w:sz w:val="24"/>
          <w:szCs w:val="24"/>
        </w:rPr>
        <w:t xml:space="preserve"> </w:t>
      </w:r>
      <w:r w:rsidR="00CD0463">
        <w:rPr>
          <w:b/>
          <w:bCs/>
          <w:sz w:val="24"/>
          <w:szCs w:val="24"/>
        </w:rPr>
        <w:t>4</w:t>
      </w:r>
      <w:r w:rsidR="00B140EA">
        <w:rPr>
          <w:b/>
          <w:bCs/>
          <w:sz w:val="24"/>
          <w:szCs w:val="24"/>
        </w:rPr>
        <w:t>000</w:t>
      </w:r>
      <w:r w:rsidR="00403641" w:rsidRPr="00DF09E8">
        <w:rPr>
          <w:b/>
          <w:bCs/>
          <w:sz w:val="24"/>
          <w:szCs w:val="24"/>
        </w:rPr>
        <w:t>»</w:t>
      </w:r>
      <w:r w:rsidR="000C3AC2">
        <w:rPr>
          <w:b/>
          <w:bCs/>
          <w:sz w:val="24"/>
          <w:szCs w:val="24"/>
        </w:rPr>
        <w:t xml:space="preserve"> </w:t>
      </w:r>
    </w:p>
    <w:p w:rsidR="00403641" w:rsidRDefault="000C3AC2" w:rsidP="00AA2137">
      <w:pPr>
        <w:spacing w:after="10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ПАРКОВОЧН</w:t>
      </w:r>
      <w:r w:rsidR="00B32015">
        <w:rPr>
          <w:b/>
          <w:bCs/>
          <w:sz w:val="24"/>
          <w:szCs w:val="24"/>
        </w:rPr>
        <w:t>ЫХ</w:t>
      </w:r>
      <w:r w:rsidR="007E696D">
        <w:rPr>
          <w:b/>
          <w:bCs/>
          <w:sz w:val="24"/>
          <w:szCs w:val="24"/>
        </w:rPr>
        <w:t xml:space="preserve"> СТОЛБИК</w:t>
      </w:r>
      <w:r w:rsidR="00B32015">
        <w:rPr>
          <w:b/>
          <w:bCs/>
          <w:sz w:val="24"/>
          <w:szCs w:val="24"/>
        </w:rPr>
        <w:t>ОВ</w:t>
      </w:r>
      <w:r w:rsidR="00403641">
        <w:rPr>
          <w:b/>
          <w:bCs/>
          <w:sz w:val="24"/>
          <w:szCs w:val="24"/>
        </w:rPr>
        <w:t xml:space="preserve"> </w:t>
      </w:r>
    </w:p>
    <w:p w:rsidR="00403641" w:rsidRPr="00CD0463" w:rsidRDefault="00403641" w:rsidP="00AA2137">
      <w:pPr>
        <w:spacing w:after="10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по</w:t>
      </w:r>
      <w:r w:rsidRPr="00DF09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адресу</w:t>
      </w:r>
      <w:r w:rsidR="00B140EA">
        <w:rPr>
          <w:b/>
          <w:bCs/>
          <w:sz w:val="24"/>
          <w:szCs w:val="24"/>
        </w:rPr>
        <w:t>:</w:t>
      </w:r>
      <w:r w:rsidR="00B140EA" w:rsidRPr="00B140EA">
        <w:rPr>
          <w:b/>
          <w:bCs/>
          <w:sz w:val="24"/>
          <w:szCs w:val="24"/>
        </w:rPr>
        <w:t xml:space="preserve"> </w:t>
      </w:r>
      <w:r w:rsidR="00B140EA" w:rsidRPr="00B140EA">
        <w:rPr>
          <w:b/>
          <w:sz w:val="24"/>
          <w:szCs w:val="24"/>
        </w:rPr>
        <w:t>г. Москва,</w:t>
      </w:r>
      <w:r w:rsidR="002B4912">
        <w:rPr>
          <w:b/>
          <w:bCs/>
          <w:sz w:val="24"/>
          <w:szCs w:val="24"/>
        </w:rPr>
        <w:t xml:space="preserve"> </w:t>
      </w:r>
      <w:r w:rsidR="00564F1D">
        <w:rPr>
          <w:b/>
          <w:bCs/>
          <w:sz w:val="24"/>
          <w:szCs w:val="24"/>
        </w:rPr>
        <w:t xml:space="preserve"> </w:t>
      </w:r>
      <w:r w:rsidR="00FC138A" w:rsidRPr="00CD0463">
        <w:rPr>
          <w:b/>
          <w:sz w:val="24"/>
          <w:szCs w:val="24"/>
        </w:rPr>
        <w:t xml:space="preserve">ул. </w:t>
      </w:r>
      <w:proofErr w:type="spellStart"/>
      <w:r w:rsidR="00AF2BB2">
        <w:rPr>
          <w:b/>
          <w:sz w:val="24"/>
          <w:szCs w:val="24"/>
        </w:rPr>
        <w:t>Зорге</w:t>
      </w:r>
      <w:proofErr w:type="spellEnd"/>
      <w:r w:rsidR="00AF2BB2">
        <w:rPr>
          <w:b/>
          <w:sz w:val="24"/>
          <w:szCs w:val="24"/>
        </w:rPr>
        <w:t>, д.6, корп. 1,2,3; ул</w:t>
      </w:r>
      <w:proofErr w:type="gramStart"/>
      <w:r w:rsidR="00AF2BB2">
        <w:rPr>
          <w:b/>
          <w:sz w:val="24"/>
          <w:szCs w:val="24"/>
        </w:rPr>
        <w:t>.К</w:t>
      </w:r>
      <w:proofErr w:type="gramEnd"/>
      <w:r w:rsidR="00AF2BB2">
        <w:rPr>
          <w:b/>
          <w:sz w:val="24"/>
          <w:szCs w:val="24"/>
        </w:rPr>
        <w:t>уусинена, д.7, корп.1, 2, 3</w:t>
      </w:r>
    </w:p>
    <w:p w:rsidR="00586FEB" w:rsidRPr="00AA2137" w:rsidRDefault="00586FEB" w:rsidP="00AA2137">
      <w:pPr>
        <w:spacing w:after="100" w:line="240" w:lineRule="auto"/>
        <w:jc w:val="center"/>
        <w:rPr>
          <w:b/>
          <w:bCs/>
          <w:sz w:val="16"/>
          <w:szCs w:val="16"/>
        </w:rPr>
      </w:pPr>
    </w:p>
    <w:p w:rsidR="0095068E" w:rsidRPr="0095068E" w:rsidRDefault="00403641" w:rsidP="00564F1D">
      <w:pPr>
        <w:pStyle w:val="a3"/>
        <w:numPr>
          <w:ilvl w:val="0"/>
          <w:numId w:val="2"/>
        </w:numPr>
        <w:spacing w:after="100" w:line="240" w:lineRule="auto"/>
        <w:rPr>
          <w:rFonts w:ascii="Times New Roman CYR" w:hAnsi="Times New Roman CYR" w:cs="Times New Roman CYR"/>
          <w:b/>
          <w:color w:val="000000"/>
        </w:rPr>
      </w:pPr>
      <w:r w:rsidRPr="0095068E">
        <w:rPr>
          <w:b/>
          <w:bCs/>
          <w:sz w:val="24"/>
          <w:szCs w:val="24"/>
        </w:rPr>
        <w:t xml:space="preserve">Установка </w:t>
      </w:r>
      <w:r w:rsidR="00752E2E" w:rsidRPr="0095068E">
        <w:rPr>
          <w:b/>
          <w:bCs/>
          <w:sz w:val="24"/>
          <w:szCs w:val="24"/>
        </w:rPr>
        <w:t xml:space="preserve"> </w:t>
      </w:r>
      <w:r w:rsidR="00AF2BB2">
        <w:rPr>
          <w:b/>
          <w:bCs/>
          <w:sz w:val="24"/>
          <w:szCs w:val="24"/>
        </w:rPr>
        <w:t>4</w:t>
      </w:r>
      <w:r w:rsidR="0095068E">
        <w:rPr>
          <w:b/>
          <w:bCs/>
          <w:sz w:val="24"/>
          <w:szCs w:val="24"/>
        </w:rPr>
        <w:t>-х автоматических электромеханических шлагбаумов</w:t>
      </w:r>
      <w:r w:rsidR="0095068E" w:rsidRPr="00A66622">
        <w:rPr>
          <w:b/>
          <w:bCs/>
          <w:sz w:val="24"/>
          <w:szCs w:val="24"/>
        </w:rPr>
        <w:t xml:space="preserve"> «</w:t>
      </w:r>
      <w:r w:rsidR="0095068E" w:rsidRPr="00A66622">
        <w:rPr>
          <w:b/>
          <w:bCs/>
          <w:sz w:val="24"/>
          <w:szCs w:val="24"/>
          <w:lang w:val="en-US"/>
        </w:rPr>
        <w:t>BARRIER</w:t>
      </w:r>
      <w:r w:rsidR="0095068E">
        <w:rPr>
          <w:b/>
          <w:bCs/>
          <w:sz w:val="24"/>
          <w:szCs w:val="24"/>
        </w:rPr>
        <w:t xml:space="preserve"> 4</w:t>
      </w:r>
      <w:r w:rsidR="0095068E" w:rsidRPr="00A66622">
        <w:rPr>
          <w:b/>
          <w:bCs/>
          <w:sz w:val="24"/>
          <w:szCs w:val="24"/>
        </w:rPr>
        <w:t>000»</w:t>
      </w:r>
    </w:p>
    <w:p w:rsidR="00AF2BB2" w:rsidRPr="00AF2BB2" w:rsidRDefault="00403641" w:rsidP="00AF2BB2">
      <w:pPr>
        <w:pStyle w:val="a3"/>
        <w:numPr>
          <w:ilvl w:val="1"/>
          <w:numId w:val="4"/>
        </w:numPr>
        <w:spacing w:after="100" w:line="240" w:lineRule="auto"/>
        <w:rPr>
          <w:b/>
          <w:sz w:val="24"/>
          <w:szCs w:val="24"/>
        </w:rPr>
      </w:pPr>
      <w:r w:rsidRPr="00AF2BB2">
        <w:rPr>
          <w:b/>
          <w:bCs/>
          <w:sz w:val="24"/>
          <w:szCs w:val="24"/>
        </w:rPr>
        <w:t xml:space="preserve">Место </w:t>
      </w:r>
      <w:r w:rsidR="00752E2E" w:rsidRPr="00AF2BB2">
        <w:rPr>
          <w:b/>
          <w:bCs/>
          <w:sz w:val="24"/>
          <w:szCs w:val="24"/>
        </w:rPr>
        <w:t>размещения шлагбаум</w:t>
      </w:r>
      <w:r w:rsidR="00CD0463" w:rsidRPr="00AF2BB2">
        <w:rPr>
          <w:b/>
          <w:bCs/>
          <w:sz w:val="24"/>
          <w:szCs w:val="24"/>
        </w:rPr>
        <w:t>а</w:t>
      </w:r>
      <w:r w:rsidRPr="00AF2BB2">
        <w:rPr>
          <w:b/>
          <w:bCs/>
          <w:sz w:val="24"/>
          <w:szCs w:val="24"/>
        </w:rPr>
        <w:t>:</w:t>
      </w:r>
      <w:r w:rsidRPr="00AF2BB2">
        <w:rPr>
          <w:sz w:val="24"/>
          <w:szCs w:val="24"/>
        </w:rPr>
        <w:t xml:space="preserve"> </w:t>
      </w:r>
      <w:proofErr w:type="gramStart"/>
      <w:r w:rsidR="00752E2E" w:rsidRPr="00AF2BB2">
        <w:rPr>
          <w:b/>
          <w:sz w:val="24"/>
          <w:szCs w:val="24"/>
        </w:rPr>
        <w:t>г</w:t>
      </w:r>
      <w:proofErr w:type="gramEnd"/>
      <w:r w:rsidR="00752E2E" w:rsidRPr="00AF2BB2">
        <w:rPr>
          <w:b/>
          <w:sz w:val="24"/>
          <w:szCs w:val="24"/>
        </w:rPr>
        <w:t>. Москва</w:t>
      </w:r>
      <w:r w:rsidR="008908DB" w:rsidRPr="00AF2BB2">
        <w:rPr>
          <w:b/>
          <w:sz w:val="24"/>
          <w:szCs w:val="24"/>
        </w:rPr>
        <w:t>,</w:t>
      </w:r>
      <w:r w:rsidR="008908DB" w:rsidRPr="00AF2BB2">
        <w:rPr>
          <w:b/>
          <w:bCs/>
          <w:sz w:val="24"/>
          <w:szCs w:val="24"/>
        </w:rPr>
        <w:t xml:space="preserve"> </w:t>
      </w:r>
      <w:r w:rsidR="00564F1D" w:rsidRPr="00AF2BB2">
        <w:rPr>
          <w:sz w:val="24"/>
          <w:szCs w:val="24"/>
        </w:rPr>
        <w:t xml:space="preserve"> </w:t>
      </w:r>
      <w:r w:rsidR="00AF2BB2" w:rsidRPr="00AF2BB2">
        <w:rPr>
          <w:b/>
          <w:sz w:val="24"/>
          <w:szCs w:val="24"/>
        </w:rPr>
        <w:t xml:space="preserve">ул. </w:t>
      </w:r>
      <w:proofErr w:type="spellStart"/>
      <w:r w:rsidR="00AF2BB2" w:rsidRPr="00AF2BB2">
        <w:rPr>
          <w:b/>
          <w:sz w:val="24"/>
          <w:szCs w:val="24"/>
        </w:rPr>
        <w:t>Зорге</w:t>
      </w:r>
      <w:proofErr w:type="spellEnd"/>
      <w:r w:rsidR="00AF2BB2" w:rsidRPr="00AF2BB2">
        <w:rPr>
          <w:b/>
          <w:sz w:val="24"/>
          <w:szCs w:val="24"/>
        </w:rPr>
        <w:t>, д.6, корп. 1,2,3;</w:t>
      </w:r>
    </w:p>
    <w:p w:rsidR="00403641" w:rsidRPr="00AF2BB2" w:rsidRDefault="00AF2BB2" w:rsidP="00AF2BB2">
      <w:pPr>
        <w:pStyle w:val="a3"/>
        <w:spacing w:after="100" w:line="240" w:lineRule="auto"/>
        <w:ind w:left="765"/>
        <w:rPr>
          <w:rFonts w:ascii="Times New Roman CYR" w:hAnsi="Times New Roman CYR" w:cs="Times New Roman CYR"/>
          <w:b/>
          <w:color w:val="000000"/>
        </w:rPr>
      </w:pPr>
      <w:r w:rsidRPr="00AF2BB2">
        <w:rPr>
          <w:b/>
          <w:sz w:val="24"/>
          <w:szCs w:val="24"/>
        </w:rPr>
        <w:t>ул</w:t>
      </w:r>
      <w:proofErr w:type="gramStart"/>
      <w:r w:rsidRPr="00AF2BB2">
        <w:rPr>
          <w:b/>
          <w:sz w:val="24"/>
          <w:szCs w:val="24"/>
        </w:rPr>
        <w:t>.К</w:t>
      </w:r>
      <w:proofErr w:type="gramEnd"/>
      <w:r w:rsidRPr="00AF2BB2">
        <w:rPr>
          <w:b/>
          <w:sz w:val="24"/>
          <w:szCs w:val="24"/>
        </w:rPr>
        <w:t>уусинена, д.7, корп.1, 2, 3</w:t>
      </w:r>
      <w:r w:rsidR="009F03B7" w:rsidRPr="00AF2BB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03641" w:rsidRPr="00AF2BB2">
        <w:rPr>
          <w:sz w:val="24"/>
          <w:szCs w:val="24"/>
        </w:rPr>
        <w:t xml:space="preserve">при въезде на </w:t>
      </w:r>
      <w:r w:rsidR="00D347F0" w:rsidRPr="00AF2BB2">
        <w:rPr>
          <w:sz w:val="24"/>
          <w:szCs w:val="24"/>
        </w:rPr>
        <w:t xml:space="preserve">придомовую </w:t>
      </w:r>
      <w:r w:rsidR="00403641" w:rsidRPr="00AF2BB2">
        <w:rPr>
          <w:sz w:val="24"/>
          <w:szCs w:val="24"/>
        </w:rPr>
        <w:t>территорию</w:t>
      </w:r>
      <w:r w:rsidR="009756CD" w:rsidRPr="00AF2BB2">
        <w:rPr>
          <w:sz w:val="24"/>
          <w:szCs w:val="24"/>
        </w:rPr>
        <w:t>.</w:t>
      </w:r>
    </w:p>
    <w:p w:rsidR="009E588C" w:rsidRDefault="00C47094" w:rsidP="00CA1FF6">
      <w:pPr>
        <w:spacing w:after="100" w:line="240" w:lineRule="auto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noProof/>
          <w:color w:val="000000"/>
          <w:lang w:eastAsia="ru-RU"/>
        </w:rPr>
        <w:t xml:space="preserve"> </w:t>
      </w:r>
    </w:p>
    <w:p w:rsidR="00564F1D" w:rsidRDefault="001948DB" w:rsidP="00CA1FF6">
      <w:pPr>
        <w:spacing w:after="100" w:line="240" w:lineRule="auto"/>
        <w:jc w:val="center"/>
        <w:rPr>
          <w:rFonts w:ascii="Times New Roman CYR" w:hAnsi="Times New Roman CYR" w:cs="Times New Roman CYR"/>
          <w:b/>
          <w:noProof/>
          <w:color w:val="000000"/>
          <w:lang w:eastAsia="ru-RU"/>
        </w:rPr>
      </w:pPr>
      <w:r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pict>
          <v:oval id="_x0000_s1089" style="position:absolute;left:0;text-align:left;margin-left:223.5pt;margin-top:91.2pt;width:4.25pt;height:4.25pt;z-index:251720704" fillcolor="red"/>
        </w:pict>
      </w:r>
      <w:r w:rsidRPr="00D42374"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pict>
          <v:oval id="_x0000_s1077" style="position:absolute;left:0;text-align:left;margin-left:278.5pt;margin-top:74.2pt;width:4.25pt;height:4.25pt;z-index:251709440" fillcolor="red"/>
        </w:pict>
      </w:r>
      <w:r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pict>
          <v:oval id="_x0000_s1091" style="position:absolute;left:0;text-align:left;margin-left:266.15pt;margin-top:328.3pt;width:4.25pt;height:4.25pt;z-index:251722752" fillcolor="red"/>
        </w:pict>
      </w:r>
      <w:r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pict>
          <v:oval id="_x0000_s1090" style="position:absolute;left:0;text-align:left;margin-left:326.9pt;margin-top:308.9pt;width:4.25pt;height:4.25pt;z-index:251721728" fillcolor="red"/>
        </w:pict>
      </w:r>
      <w:r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201pt;margin-top:89.9pt;width:18pt;height:5.55pt;flip:y;z-index:251718656" o:connectortype="straight" strokecolor="red" strokeweight="3pt"/>
        </w:pict>
      </w:r>
      <w:r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pict>
          <v:shape id="_x0000_s1088" type="#_x0000_t32" style="position:absolute;left:0;text-align:left;margin-left:258.75pt;margin-top:72.9pt;width:18pt;height:5.55pt;flip:y;z-index:251719680" o:connectortype="straight" strokecolor="red" strokeweight="3pt"/>
        </w:pict>
      </w:r>
      <w:r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pict>
          <v:shape id="_x0000_s1085" type="#_x0000_t32" style="position:absolute;left:0;text-align:left;margin-left:331.15pt;margin-top:301.2pt;width:18pt;height:5.55pt;flip:y;z-index:251716608" o:connectortype="straight" strokecolor="red" strokeweight="3pt"/>
        </w:pict>
      </w:r>
      <w:r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pict>
          <v:shape id="_x0000_s1086" type="#_x0000_t32" style="position:absolute;left:0;text-align:left;margin-left:270.4pt;margin-top:320.35pt;width:18pt;height:5.55pt;flip:y;z-index:251717632" o:connectortype="straight" strokecolor="red" strokeweight="3pt"/>
        </w:pict>
      </w:r>
      <w:r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pict>
          <v:rect id="_x0000_s1081" style="position:absolute;left:0;text-align:left;margin-left:343.5pt;margin-top:297.8pt;width:5.65pt;height:17pt;rotation:-955095fd;z-index:251712512" fillcolor="red"/>
        </w:pict>
      </w:r>
      <w:r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pict>
          <v:rect id="_x0000_s1080" style="position:absolute;left:0;text-align:left;margin-left:282.75pt;margin-top:314.8pt;width:5.65pt;height:17pt;rotation:-955095fd;z-index:251711488" fillcolor="red"/>
        </w:pict>
      </w:r>
      <w:r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pict>
          <v:rect id="_x0000_s1079" style="position:absolute;left:0;text-align:left;margin-left:201pt;margin-top:89.9pt;width:5.65pt;height:17pt;rotation:-955095fd;z-index:251710464" fillcolor="red"/>
        </w:pict>
      </w:r>
      <w:r w:rsidRPr="00D42374"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pict>
          <v:rect id="_x0000_s1072" style="position:absolute;left:0;text-align:left;margin-left:258.75pt;margin-top:72.9pt;width:5.65pt;height:17pt;rotation:-955095fd;z-index:251704320" fillcolor="red"/>
        </w:pict>
      </w:r>
      <w:r w:rsidR="00AF2BB2">
        <w:rPr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416.25pt">
            <v:imagedata r:id="rId6" o:title="ситплан"/>
          </v:shape>
        </w:pict>
      </w:r>
    </w:p>
    <w:p w:rsidR="00564F1D" w:rsidRDefault="00564F1D" w:rsidP="00CA1FF6">
      <w:pPr>
        <w:spacing w:after="100" w:line="240" w:lineRule="auto"/>
        <w:jc w:val="center"/>
        <w:rPr>
          <w:rFonts w:ascii="Times New Roman CYR" w:hAnsi="Times New Roman CYR" w:cs="Times New Roman CYR"/>
          <w:b/>
          <w:noProof/>
          <w:color w:val="000000"/>
          <w:lang w:eastAsia="ru-RU"/>
        </w:rPr>
      </w:pPr>
    </w:p>
    <w:p w:rsidR="00C1116A" w:rsidRDefault="00C1116A" w:rsidP="00CA1FF6">
      <w:pPr>
        <w:spacing w:after="100" w:line="240" w:lineRule="auto"/>
        <w:jc w:val="center"/>
        <w:rPr>
          <w:rFonts w:ascii="Times New Roman CYR" w:hAnsi="Times New Roman CYR" w:cs="Times New Roman CYR"/>
          <w:b/>
          <w:noProof/>
          <w:color w:val="000000"/>
          <w:lang w:eastAsia="ru-RU"/>
        </w:rPr>
      </w:pPr>
    </w:p>
    <w:p w:rsidR="00564F1D" w:rsidRDefault="00D42374" w:rsidP="00CA1FF6">
      <w:pPr>
        <w:spacing w:after="100" w:line="240" w:lineRule="auto"/>
        <w:jc w:val="center"/>
        <w:rPr>
          <w:rFonts w:ascii="Times New Roman CYR" w:hAnsi="Times New Roman CYR" w:cs="Times New Roman CYR"/>
          <w:b/>
          <w:noProof/>
          <w:color w:val="000000"/>
          <w:lang w:eastAsia="ru-RU"/>
        </w:rPr>
      </w:pPr>
      <w:r>
        <w:rPr>
          <w:rFonts w:ascii="Times New Roman CYR" w:hAnsi="Times New Roman CYR" w:cs="Times New Roman CYR"/>
          <w:b/>
          <w:noProof/>
          <w:color w:val="000000"/>
          <w:lang w:eastAsia="ru-RU"/>
        </w:rPr>
        <w:pict>
          <v:shape id="_x0000_s1027" type="#_x0000_t32" style="position:absolute;left:0;text-align:left;margin-left:22.7pt;margin-top:6.35pt;width:41.05pt;height:0;z-index:251659264" o:connectortype="straight" strokecolor="red" strokeweight="3pt"/>
        </w:pict>
      </w:r>
      <w:r>
        <w:rPr>
          <w:rFonts w:ascii="Times New Roman CYR" w:hAnsi="Times New Roman CYR" w:cs="Times New Roman CYR"/>
          <w:b/>
          <w:noProof/>
          <w:color w:val="000000"/>
          <w:lang w:eastAsia="ru-RU"/>
        </w:rPr>
        <w:pict>
          <v:rect id="_x0000_s1029" style="position:absolute;left:0;text-align:left;margin-left:18.45pt;margin-top:2.5pt;width:12.3pt;height:22.5pt;z-index:251661312" fillcolor="red"/>
        </w:pict>
      </w:r>
      <w:r w:rsidR="00EF044C" w:rsidRPr="00FB69CF"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t>Автоматический электромеханический шлагбаум</w:t>
      </w:r>
    </w:p>
    <w:p w:rsidR="00564F1D" w:rsidRPr="00CA1FF6" w:rsidRDefault="00D42374" w:rsidP="00EF044C">
      <w:pPr>
        <w:spacing w:after="100" w:line="240" w:lineRule="auto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noProof/>
          <w:color w:val="000000"/>
          <w:lang w:eastAsia="ru-RU"/>
        </w:rPr>
        <w:pict>
          <v:oval id="_x0000_s1038" style="position:absolute;margin-left:22.7pt;margin-top:11.95pt;width:4.25pt;height:4.25pt;z-index:251670528" fillcolor="red"/>
        </w:pict>
      </w:r>
      <w:r w:rsidR="00EF044C"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t xml:space="preserve">                 </w:t>
      </w:r>
      <w:r w:rsidR="00F21572"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t xml:space="preserve">  </w:t>
      </w:r>
      <w:r w:rsidR="00EF044C"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t xml:space="preserve"> Парковочный столбик</w:t>
      </w:r>
    </w:p>
    <w:p w:rsidR="007E696D" w:rsidRDefault="007E696D" w:rsidP="001F3CBD">
      <w:pPr>
        <w:spacing w:after="100"/>
        <w:jc w:val="center"/>
        <w:rPr>
          <w:sz w:val="24"/>
          <w:szCs w:val="24"/>
        </w:rPr>
      </w:pPr>
    </w:p>
    <w:p w:rsidR="00403641" w:rsidRDefault="00403641" w:rsidP="001F3CBD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Рис. 1 С</w:t>
      </w:r>
      <w:r w:rsidR="00826B50">
        <w:rPr>
          <w:sz w:val="24"/>
          <w:szCs w:val="24"/>
        </w:rPr>
        <w:t xml:space="preserve">хема размещения </w:t>
      </w:r>
      <w:r w:rsidR="00D347F0">
        <w:rPr>
          <w:sz w:val="24"/>
          <w:szCs w:val="24"/>
        </w:rPr>
        <w:t xml:space="preserve">ограждающих конструкций </w:t>
      </w:r>
    </w:p>
    <w:p w:rsidR="00720639" w:rsidRPr="009E588C" w:rsidRDefault="00720639" w:rsidP="009E588C">
      <w:pPr>
        <w:spacing w:after="100"/>
        <w:rPr>
          <w:sz w:val="16"/>
          <w:szCs w:val="16"/>
        </w:rPr>
      </w:pPr>
    </w:p>
    <w:p w:rsidR="00403641" w:rsidRPr="00DF09E8" w:rsidRDefault="00403641" w:rsidP="001F3CBD">
      <w:pPr>
        <w:spacing w:after="10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1.2. </w:t>
      </w:r>
      <w:r w:rsidRPr="00DF09E8">
        <w:rPr>
          <w:b/>
          <w:bCs/>
          <w:sz w:val="24"/>
          <w:szCs w:val="24"/>
        </w:rPr>
        <w:t>Тип шлагбаума:</w:t>
      </w:r>
      <w:r w:rsidRPr="00DF09E8">
        <w:rPr>
          <w:sz w:val="24"/>
          <w:szCs w:val="24"/>
        </w:rPr>
        <w:t xml:space="preserve"> Шлагбаум автоматический с электромеханическим приводом поднятия и опускания стрелы. </w:t>
      </w:r>
    </w:p>
    <w:p w:rsidR="00C75937" w:rsidRPr="00921390" w:rsidRDefault="00403641" w:rsidP="00921390">
      <w:pPr>
        <w:rPr>
          <w:sz w:val="24"/>
          <w:szCs w:val="24"/>
        </w:rPr>
      </w:pPr>
      <w:r w:rsidRPr="00DF09E8">
        <w:rPr>
          <w:sz w:val="24"/>
          <w:szCs w:val="24"/>
        </w:rPr>
        <w:t>Шлагбаум состоит из алюминиевой стрелы и стальной стойки</w:t>
      </w:r>
      <w:r>
        <w:rPr>
          <w:sz w:val="24"/>
          <w:szCs w:val="24"/>
        </w:rPr>
        <w:t>,</w:t>
      </w:r>
      <w:r w:rsidRPr="00DF09E8">
        <w:rPr>
          <w:sz w:val="24"/>
          <w:szCs w:val="24"/>
        </w:rPr>
        <w:t xml:space="preserve"> установленной на бетонное основание и закрепленной болтами, вмонтированными в бетонное основание. В стойке шлагбаума находится электромеханический привод, а также блок  электронного управления. Привод, перемещающий стрелу</w:t>
      </w:r>
      <w:r>
        <w:rPr>
          <w:sz w:val="24"/>
          <w:szCs w:val="24"/>
        </w:rPr>
        <w:t>,</w:t>
      </w:r>
      <w:r w:rsidRPr="00DF09E8">
        <w:rPr>
          <w:sz w:val="24"/>
          <w:szCs w:val="24"/>
        </w:rPr>
        <w:t xml:space="preserve"> состоит из электродвигателя, редуктора, а также двух пружин, балансирующих вес стрелы. Шлагбаум снабжен регулируемым устройством безопасности, а также устройством фиксации стрелы в любом положении и ручной </w:t>
      </w:r>
      <w:proofErr w:type="spellStart"/>
      <w:r w:rsidRPr="00DF09E8">
        <w:rPr>
          <w:sz w:val="24"/>
          <w:szCs w:val="24"/>
        </w:rPr>
        <w:t>расцепитель</w:t>
      </w:r>
      <w:proofErr w:type="spellEnd"/>
      <w:r w:rsidRPr="00DF09E8">
        <w:rPr>
          <w:sz w:val="24"/>
          <w:szCs w:val="24"/>
        </w:rPr>
        <w:t xml:space="preserve"> для работы в случае отсутствия электроэнергии.</w:t>
      </w:r>
    </w:p>
    <w:p w:rsidR="00403641" w:rsidRPr="00DF09E8" w:rsidRDefault="00403641" w:rsidP="00F470F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1.3. </w:t>
      </w:r>
      <w:r w:rsidRPr="00DF09E8">
        <w:rPr>
          <w:b/>
          <w:bCs/>
          <w:sz w:val="24"/>
          <w:szCs w:val="24"/>
        </w:rPr>
        <w:t>Размеры шлагбаума:</w:t>
      </w:r>
      <w:r w:rsidRPr="00DF09E8">
        <w:rPr>
          <w:sz w:val="24"/>
          <w:szCs w:val="24"/>
        </w:rPr>
        <w:t xml:space="preserve"> </w:t>
      </w:r>
    </w:p>
    <w:p w:rsidR="00403641" w:rsidRPr="00DF09E8" w:rsidRDefault="009756CD" w:rsidP="00FE7D9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Длина стрелы шлагбаума –  </w:t>
      </w:r>
      <w:r w:rsidR="00CD0463">
        <w:rPr>
          <w:sz w:val="24"/>
          <w:szCs w:val="24"/>
        </w:rPr>
        <w:t>4</w:t>
      </w:r>
      <w:r w:rsidR="00F21572">
        <w:rPr>
          <w:sz w:val="24"/>
          <w:szCs w:val="24"/>
        </w:rPr>
        <w:t xml:space="preserve"> </w:t>
      </w:r>
      <w:r>
        <w:rPr>
          <w:sz w:val="24"/>
          <w:szCs w:val="24"/>
        </w:rPr>
        <w:t>метр</w:t>
      </w:r>
      <w:r w:rsidR="00CD0463">
        <w:rPr>
          <w:sz w:val="24"/>
          <w:szCs w:val="24"/>
        </w:rPr>
        <w:t>а</w:t>
      </w:r>
      <w:r w:rsidR="00403641" w:rsidRPr="00DF09E8">
        <w:rPr>
          <w:sz w:val="24"/>
          <w:szCs w:val="24"/>
        </w:rPr>
        <w:t>;</w:t>
      </w:r>
    </w:p>
    <w:p w:rsidR="00403641" w:rsidRPr="00DF09E8" w:rsidRDefault="00403641" w:rsidP="00FE7D9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DF09E8">
        <w:rPr>
          <w:sz w:val="24"/>
          <w:szCs w:val="24"/>
        </w:rPr>
        <w:t>Высота стрелы шлагбаума – 90 мм;</w:t>
      </w:r>
    </w:p>
    <w:p w:rsidR="00403641" w:rsidRPr="00DF09E8" w:rsidRDefault="00403641" w:rsidP="00FE7D9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DF09E8">
        <w:rPr>
          <w:sz w:val="24"/>
          <w:szCs w:val="24"/>
        </w:rPr>
        <w:t>Высота стрелы шлагбаума с демпфирующей накладкой – 105,3 мм;</w:t>
      </w:r>
    </w:p>
    <w:p w:rsidR="00403641" w:rsidRPr="00DF09E8" w:rsidRDefault="00403641" w:rsidP="00FE7D9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DF09E8">
        <w:rPr>
          <w:sz w:val="24"/>
          <w:szCs w:val="24"/>
        </w:rPr>
        <w:t>Ширина стрелы шлагбаума – 25 мм;</w:t>
      </w:r>
    </w:p>
    <w:p w:rsidR="00403641" w:rsidRPr="00DF09E8" w:rsidRDefault="00403641" w:rsidP="00FE7D9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DF09E8">
        <w:rPr>
          <w:sz w:val="24"/>
          <w:szCs w:val="24"/>
        </w:rPr>
        <w:t>Высота стойки шлагбаума – 1015 мм;</w:t>
      </w:r>
    </w:p>
    <w:p w:rsidR="00403641" w:rsidRPr="00DF09E8" w:rsidRDefault="00403641" w:rsidP="00FE7D9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DF09E8">
        <w:rPr>
          <w:sz w:val="24"/>
          <w:szCs w:val="24"/>
        </w:rPr>
        <w:t>Длина стойки шлагбаума – 270 мм;</w:t>
      </w:r>
    </w:p>
    <w:p w:rsidR="00403641" w:rsidRPr="00DF09E8" w:rsidRDefault="00403641" w:rsidP="00FE7D9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DF09E8">
        <w:rPr>
          <w:sz w:val="24"/>
          <w:szCs w:val="24"/>
        </w:rPr>
        <w:t>Ширина стойки шлагбаума – 140 мм;</w:t>
      </w:r>
    </w:p>
    <w:p w:rsidR="00403641" w:rsidRDefault="00403641" w:rsidP="00FE7D9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DF09E8">
        <w:rPr>
          <w:sz w:val="24"/>
          <w:szCs w:val="24"/>
        </w:rPr>
        <w:t>Высота установки стрелы шлагбаума – 837,5 мм.</w:t>
      </w:r>
    </w:p>
    <w:p w:rsidR="00403641" w:rsidRPr="007B10EF" w:rsidRDefault="00403641" w:rsidP="007B10EF">
      <w:pPr>
        <w:rPr>
          <w:sz w:val="24"/>
          <w:szCs w:val="24"/>
        </w:rPr>
      </w:pPr>
    </w:p>
    <w:p w:rsidR="00880072" w:rsidRPr="00CA1FF6" w:rsidRDefault="00A676A1" w:rsidP="00CA1FF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57650" cy="2724150"/>
            <wp:effectExtent l="1905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41" w:rsidRPr="00DF09E8" w:rsidRDefault="004036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1.4. </w:t>
      </w:r>
      <w:r w:rsidRPr="00DF09E8">
        <w:rPr>
          <w:b/>
          <w:bCs/>
          <w:sz w:val="24"/>
          <w:szCs w:val="24"/>
        </w:rPr>
        <w:t>Внешний вид шлагбаума:</w:t>
      </w:r>
    </w:p>
    <w:p w:rsidR="00403641" w:rsidRDefault="00403641" w:rsidP="00F470F5">
      <w:pPr>
        <w:rPr>
          <w:sz w:val="24"/>
          <w:szCs w:val="24"/>
        </w:rPr>
      </w:pPr>
      <w:proofErr w:type="gramStart"/>
      <w:r w:rsidRPr="00DF09E8">
        <w:rPr>
          <w:sz w:val="24"/>
          <w:szCs w:val="24"/>
        </w:rPr>
        <w:t>Шлагбаум (см. рисунок) состоит из плоской алюминиевой стрелы белого цвета с зеркальными отражательными поперечными полосками красного и белого цвета, а также стальной стойки, обработанной катафорезом и покрашенной полиэфирной краской в серый и светло-серый цвета.</w:t>
      </w:r>
      <w:proofErr w:type="gramEnd"/>
      <w:r w:rsidRPr="00DF09E8">
        <w:rPr>
          <w:sz w:val="24"/>
          <w:szCs w:val="24"/>
        </w:rPr>
        <w:t xml:space="preserve"> Стойка шлагбаума снабжена сигнальной лампой желтого цвета для предупреждения водителей транспортных средств и пешеходов, об опускании (поднятии) стрелы шлагбаума.</w:t>
      </w:r>
    </w:p>
    <w:p w:rsidR="00564F1D" w:rsidRDefault="00564F1D" w:rsidP="00F470F5">
      <w:pPr>
        <w:rPr>
          <w:sz w:val="24"/>
          <w:szCs w:val="24"/>
        </w:rPr>
      </w:pPr>
    </w:p>
    <w:p w:rsidR="00564F1D" w:rsidRDefault="00564F1D" w:rsidP="00F470F5">
      <w:pPr>
        <w:rPr>
          <w:sz w:val="24"/>
          <w:szCs w:val="24"/>
        </w:rPr>
      </w:pPr>
    </w:p>
    <w:p w:rsidR="00564F1D" w:rsidRDefault="00564F1D" w:rsidP="00F470F5">
      <w:pPr>
        <w:rPr>
          <w:sz w:val="24"/>
          <w:szCs w:val="24"/>
        </w:rPr>
      </w:pPr>
    </w:p>
    <w:p w:rsidR="00403641" w:rsidRPr="00DF09E8" w:rsidRDefault="00A676A1" w:rsidP="00DF09E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43225" cy="2847975"/>
            <wp:effectExtent l="19050" t="0" r="9525" b="0"/>
            <wp:docPr id="3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41" w:rsidRPr="00DF09E8" w:rsidRDefault="00403641" w:rsidP="00CA1FF6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3. Внешний вид шлагбаума</w:t>
      </w:r>
    </w:p>
    <w:p w:rsidR="00403641" w:rsidRPr="00DF09E8" w:rsidRDefault="004036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1.5. </w:t>
      </w:r>
      <w:r w:rsidRPr="00DF09E8">
        <w:rPr>
          <w:b/>
          <w:bCs/>
          <w:sz w:val="24"/>
          <w:szCs w:val="24"/>
        </w:rPr>
        <w:t>Технические характеристики шлагбаума: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9"/>
        <w:gridCol w:w="3810"/>
      </w:tblGrid>
      <w:tr w:rsidR="00403641" w:rsidRPr="007D0F63">
        <w:trPr>
          <w:trHeight w:val="253"/>
          <w:jc w:val="center"/>
        </w:trPr>
        <w:tc>
          <w:tcPr>
            <w:tcW w:w="3809" w:type="dxa"/>
          </w:tcPr>
          <w:p w:rsidR="00403641" w:rsidRPr="007D0F63" w:rsidRDefault="00403641" w:rsidP="007D0F63">
            <w:pPr>
              <w:spacing w:after="0" w:line="240" w:lineRule="auto"/>
            </w:pPr>
            <w:r>
              <w:t>Пита</w:t>
            </w:r>
            <w:r w:rsidRPr="007D0F63">
              <w:t>ющее напряжение</w:t>
            </w:r>
          </w:p>
        </w:tc>
        <w:tc>
          <w:tcPr>
            <w:tcW w:w="3810" w:type="dxa"/>
          </w:tcPr>
          <w:p w:rsidR="00403641" w:rsidRPr="007D0F63" w:rsidRDefault="00403641" w:rsidP="007D0F63">
            <w:pPr>
              <w:spacing w:after="0" w:line="240" w:lineRule="auto"/>
            </w:pPr>
            <w:r>
              <w:t xml:space="preserve">220В </w:t>
            </w:r>
            <w:proofErr w:type="gramStart"/>
            <w:r>
              <w:t xml:space="preserve">( </w:t>
            </w:r>
            <w:proofErr w:type="gramEnd"/>
            <w:r>
              <w:t>± 10%), 50</w:t>
            </w:r>
            <w:r w:rsidRPr="007D0F63">
              <w:t xml:space="preserve"> Гц</w:t>
            </w:r>
          </w:p>
        </w:tc>
      </w:tr>
      <w:tr w:rsidR="00403641" w:rsidRPr="007D0F63">
        <w:trPr>
          <w:trHeight w:val="253"/>
          <w:jc w:val="center"/>
        </w:trPr>
        <w:tc>
          <w:tcPr>
            <w:tcW w:w="3809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Потребляемая мощность</w:t>
            </w:r>
          </w:p>
        </w:tc>
        <w:tc>
          <w:tcPr>
            <w:tcW w:w="3810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220 Вт</w:t>
            </w:r>
          </w:p>
        </w:tc>
      </w:tr>
      <w:tr w:rsidR="00403641" w:rsidRPr="007D0F63">
        <w:trPr>
          <w:trHeight w:val="253"/>
          <w:jc w:val="center"/>
        </w:trPr>
        <w:tc>
          <w:tcPr>
            <w:tcW w:w="3809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Диапазон рабочих температур</w:t>
            </w:r>
          </w:p>
        </w:tc>
        <w:tc>
          <w:tcPr>
            <w:tcW w:w="3810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- 40 ... +55</w:t>
            </w:r>
            <w:proofErr w:type="gramStart"/>
            <w:r w:rsidRPr="007D0F63">
              <w:t xml:space="preserve"> С</w:t>
            </w:r>
            <w:proofErr w:type="gramEnd"/>
          </w:p>
        </w:tc>
      </w:tr>
      <w:tr w:rsidR="00403641" w:rsidRPr="007D0F63">
        <w:trPr>
          <w:trHeight w:val="266"/>
          <w:jc w:val="center"/>
        </w:trPr>
        <w:tc>
          <w:tcPr>
            <w:tcW w:w="3809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Защитное покрытие</w:t>
            </w:r>
          </w:p>
        </w:tc>
        <w:tc>
          <w:tcPr>
            <w:tcW w:w="3810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Катафорез</w:t>
            </w:r>
          </w:p>
        </w:tc>
      </w:tr>
      <w:tr w:rsidR="00403641" w:rsidRPr="007D0F63">
        <w:trPr>
          <w:trHeight w:val="253"/>
          <w:jc w:val="center"/>
        </w:trPr>
        <w:tc>
          <w:tcPr>
            <w:tcW w:w="3809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Краска</w:t>
            </w:r>
          </w:p>
        </w:tc>
        <w:tc>
          <w:tcPr>
            <w:tcW w:w="3810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Полиэфир RAL2004</w:t>
            </w:r>
          </w:p>
        </w:tc>
      </w:tr>
      <w:tr w:rsidR="00403641" w:rsidRPr="007D0F63">
        <w:trPr>
          <w:trHeight w:val="253"/>
          <w:jc w:val="center"/>
        </w:trPr>
        <w:tc>
          <w:tcPr>
            <w:tcW w:w="3809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Класс защиты</w:t>
            </w:r>
          </w:p>
        </w:tc>
        <w:tc>
          <w:tcPr>
            <w:tcW w:w="3810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IP44</w:t>
            </w:r>
          </w:p>
        </w:tc>
      </w:tr>
      <w:tr w:rsidR="00403641" w:rsidRPr="007D0F63">
        <w:trPr>
          <w:trHeight w:val="253"/>
          <w:jc w:val="center"/>
        </w:trPr>
        <w:tc>
          <w:tcPr>
            <w:tcW w:w="3809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Вес</w:t>
            </w:r>
          </w:p>
        </w:tc>
        <w:tc>
          <w:tcPr>
            <w:tcW w:w="3810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34 кг</w:t>
            </w:r>
          </w:p>
        </w:tc>
      </w:tr>
      <w:tr w:rsidR="00403641" w:rsidRPr="007D0F63">
        <w:trPr>
          <w:trHeight w:val="253"/>
          <w:jc w:val="center"/>
        </w:trPr>
        <w:tc>
          <w:tcPr>
            <w:tcW w:w="3809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Глубина основания</w:t>
            </w:r>
          </w:p>
        </w:tc>
        <w:tc>
          <w:tcPr>
            <w:tcW w:w="3810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0,3 м</w:t>
            </w:r>
          </w:p>
        </w:tc>
      </w:tr>
      <w:tr w:rsidR="00403641" w:rsidRPr="007D0F63">
        <w:trPr>
          <w:trHeight w:val="266"/>
          <w:jc w:val="center"/>
        </w:trPr>
        <w:tc>
          <w:tcPr>
            <w:tcW w:w="3809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Максимальное время открытия</w:t>
            </w:r>
          </w:p>
        </w:tc>
        <w:tc>
          <w:tcPr>
            <w:tcW w:w="3810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6 сек.</w:t>
            </w:r>
          </w:p>
        </w:tc>
      </w:tr>
      <w:tr w:rsidR="00403641" w:rsidRPr="007D0F63">
        <w:trPr>
          <w:trHeight w:val="266"/>
          <w:jc w:val="center"/>
        </w:trPr>
        <w:tc>
          <w:tcPr>
            <w:tcW w:w="3809" w:type="dxa"/>
          </w:tcPr>
          <w:p w:rsidR="00403641" w:rsidRPr="007D0F63" w:rsidRDefault="00403641" w:rsidP="007D0F63">
            <w:pPr>
              <w:spacing w:after="0" w:line="240" w:lineRule="auto"/>
            </w:pPr>
            <w:r w:rsidRPr="007D0F63">
              <w:t>Угловая скорость, рад/сек</w:t>
            </w:r>
          </w:p>
        </w:tc>
        <w:tc>
          <w:tcPr>
            <w:tcW w:w="3810" w:type="dxa"/>
          </w:tcPr>
          <w:p w:rsidR="00403641" w:rsidRPr="007D0F63" w:rsidRDefault="00403641" w:rsidP="007D0F63">
            <w:pPr>
              <w:spacing w:after="0" w:line="240" w:lineRule="auto"/>
            </w:pPr>
            <w:r>
              <w:t>5,</w:t>
            </w:r>
            <w:r w:rsidRPr="007D0F63">
              <w:t>7</w:t>
            </w:r>
          </w:p>
        </w:tc>
      </w:tr>
    </w:tbl>
    <w:p w:rsidR="00403641" w:rsidRPr="00DF09E8" w:rsidRDefault="00403641">
      <w:pPr>
        <w:rPr>
          <w:sz w:val="24"/>
          <w:szCs w:val="24"/>
        </w:rPr>
      </w:pPr>
    </w:p>
    <w:p w:rsidR="00403641" w:rsidRDefault="0040364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1.6. </w:t>
      </w:r>
      <w:r w:rsidRPr="00DF09E8">
        <w:rPr>
          <w:b/>
          <w:bCs/>
          <w:sz w:val="24"/>
          <w:szCs w:val="24"/>
        </w:rPr>
        <w:t xml:space="preserve">Разрешение на проведение строительных работ: </w:t>
      </w:r>
      <w:r w:rsidR="00C776AB">
        <w:rPr>
          <w:b/>
          <w:bCs/>
          <w:sz w:val="24"/>
          <w:szCs w:val="24"/>
        </w:rPr>
        <w:t xml:space="preserve"> </w:t>
      </w:r>
      <w:proofErr w:type="gramStart"/>
      <w:r w:rsidRPr="00DF09E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Постановлением Правительства </w:t>
      </w:r>
      <w:r w:rsidRPr="00DF09E8">
        <w:rPr>
          <w:sz w:val="24"/>
          <w:szCs w:val="24"/>
        </w:rPr>
        <w:t>Москвы от 27.08.2013 г. №432</w:t>
      </w:r>
      <w:r>
        <w:rPr>
          <w:sz w:val="24"/>
          <w:szCs w:val="24"/>
        </w:rPr>
        <w:t>-ПП</w:t>
      </w:r>
      <w:r w:rsidRPr="00DF09E8">
        <w:rPr>
          <w:sz w:val="24"/>
          <w:szCs w:val="24"/>
        </w:rPr>
        <w:t xml:space="preserve"> </w:t>
      </w:r>
      <w:r w:rsidRPr="00DF09E8">
        <w:rPr>
          <w:i/>
          <w:iCs/>
          <w:sz w:val="24"/>
          <w:szCs w:val="24"/>
        </w:rPr>
        <w:t>"О видах, параметрах и характеристиках объектов благоустройства территории, для размещения которых не требуется получение разрешения на строительство, и видах работ по изменению объектов капитального строительства и (или) их частей,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</w:t>
      </w:r>
      <w:proofErr w:type="gramEnd"/>
      <w:r w:rsidRPr="00DF09E8">
        <w:rPr>
          <w:i/>
          <w:iCs/>
          <w:sz w:val="24"/>
          <w:szCs w:val="24"/>
        </w:rPr>
        <w:t xml:space="preserve"> строительства, реконструкции, установленные градостроительными планами соответствующих земельных участков, для выполнения которых не требуется получение разрешения на строительство" - </w:t>
      </w:r>
      <w:r w:rsidRPr="00DF09E8">
        <w:rPr>
          <w:sz w:val="24"/>
          <w:szCs w:val="24"/>
        </w:rPr>
        <w:t>разрешение на проведение строительных работ по установке шлагбаумов с организацией оснований с заглублением до 0.3 м НЕ ТРЕБУЕТСЯ.</w:t>
      </w:r>
    </w:p>
    <w:p w:rsidR="00403641" w:rsidRPr="00A66622" w:rsidRDefault="00403641" w:rsidP="00A66622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A66622">
        <w:rPr>
          <w:b/>
          <w:bCs/>
          <w:sz w:val="24"/>
          <w:szCs w:val="24"/>
        </w:rPr>
        <w:t xml:space="preserve">Установка </w:t>
      </w:r>
      <w:r w:rsidR="00A81263">
        <w:rPr>
          <w:b/>
          <w:bCs/>
          <w:sz w:val="24"/>
          <w:szCs w:val="24"/>
        </w:rPr>
        <w:t>4</w:t>
      </w:r>
      <w:r w:rsidR="00322706">
        <w:rPr>
          <w:b/>
          <w:bCs/>
          <w:sz w:val="24"/>
          <w:szCs w:val="24"/>
        </w:rPr>
        <w:t>-</w:t>
      </w:r>
      <w:r w:rsidR="006C31BF">
        <w:rPr>
          <w:b/>
          <w:bCs/>
          <w:sz w:val="24"/>
          <w:szCs w:val="24"/>
        </w:rPr>
        <w:t xml:space="preserve">5 </w:t>
      </w:r>
      <w:r w:rsidR="007E696D">
        <w:rPr>
          <w:b/>
          <w:bCs/>
          <w:sz w:val="24"/>
          <w:szCs w:val="24"/>
        </w:rPr>
        <w:t>парковочн</w:t>
      </w:r>
      <w:r w:rsidR="00063D4E">
        <w:rPr>
          <w:b/>
          <w:bCs/>
          <w:sz w:val="24"/>
          <w:szCs w:val="24"/>
        </w:rPr>
        <w:t>ых</w:t>
      </w:r>
      <w:r w:rsidR="00440278">
        <w:rPr>
          <w:b/>
          <w:bCs/>
          <w:sz w:val="24"/>
          <w:szCs w:val="24"/>
        </w:rPr>
        <w:t xml:space="preserve"> столбик</w:t>
      </w:r>
      <w:r w:rsidR="00063D4E">
        <w:rPr>
          <w:b/>
          <w:bCs/>
          <w:sz w:val="24"/>
          <w:szCs w:val="24"/>
        </w:rPr>
        <w:t>ов</w:t>
      </w:r>
      <w:r>
        <w:rPr>
          <w:b/>
          <w:bCs/>
          <w:sz w:val="24"/>
          <w:szCs w:val="24"/>
        </w:rPr>
        <w:t xml:space="preserve"> для ограничения проезда автотранспорта и обеспечения прохода пешеходов.</w:t>
      </w:r>
    </w:p>
    <w:p w:rsidR="001948DB" w:rsidRPr="00AF2BB2" w:rsidRDefault="00403641" w:rsidP="001948DB">
      <w:pPr>
        <w:pStyle w:val="a3"/>
        <w:numPr>
          <w:ilvl w:val="1"/>
          <w:numId w:val="4"/>
        </w:numPr>
        <w:spacing w:after="10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Pr="00DF09E8">
        <w:rPr>
          <w:b/>
          <w:bCs/>
          <w:sz w:val="24"/>
          <w:szCs w:val="24"/>
        </w:rPr>
        <w:t xml:space="preserve">Место размещения </w:t>
      </w:r>
      <w:r w:rsidR="005E6903">
        <w:rPr>
          <w:b/>
          <w:bCs/>
          <w:sz w:val="24"/>
          <w:szCs w:val="24"/>
        </w:rPr>
        <w:t>парковочн</w:t>
      </w:r>
      <w:r w:rsidR="00440278">
        <w:rPr>
          <w:b/>
          <w:bCs/>
          <w:sz w:val="24"/>
          <w:szCs w:val="24"/>
        </w:rPr>
        <w:t>ого</w:t>
      </w:r>
      <w:r>
        <w:rPr>
          <w:b/>
          <w:bCs/>
          <w:sz w:val="24"/>
          <w:szCs w:val="24"/>
        </w:rPr>
        <w:t xml:space="preserve"> столбик</w:t>
      </w:r>
      <w:r w:rsidR="00440278">
        <w:rPr>
          <w:b/>
          <w:bCs/>
          <w:sz w:val="24"/>
          <w:szCs w:val="24"/>
        </w:rPr>
        <w:t>а</w:t>
      </w:r>
      <w:proofErr w:type="gramStart"/>
      <w:r w:rsidR="00C776AB" w:rsidRPr="00C776AB">
        <w:rPr>
          <w:sz w:val="24"/>
          <w:szCs w:val="24"/>
        </w:rPr>
        <w:t xml:space="preserve"> </w:t>
      </w:r>
      <w:r w:rsidR="00752E2E">
        <w:rPr>
          <w:sz w:val="24"/>
          <w:szCs w:val="24"/>
        </w:rPr>
        <w:t>:</w:t>
      </w:r>
      <w:proofErr w:type="gramEnd"/>
      <w:r w:rsidR="00752E2E">
        <w:rPr>
          <w:sz w:val="24"/>
          <w:szCs w:val="24"/>
        </w:rPr>
        <w:t xml:space="preserve"> </w:t>
      </w:r>
      <w:r w:rsidR="000C3AC2">
        <w:rPr>
          <w:sz w:val="24"/>
          <w:szCs w:val="24"/>
        </w:rPr>
        <w:t>г. Москва</w:t>
      </w:r>
      <w:r w:rsidR="008908DB" w:rsidRPr="00B140EA">
        <w:rPr>
          <w:b/>
          <w:sz w:val="24"/>
          <w:szCs w:val="24"/>
        </w:rPr>
        <w:t>,</w:t>
      </w:r>
      <w:r w:rsidR="008908DB" w:rsidRPr="00B140EA">
        <w:rPr>
          <w:b/>
          <w:bCs/>
          <w:sz w:val="24"/>
          <w:szCs w:val="24"/>
        </w:rPr>
        <w:t xml:space="preserve"> </w:t>
      </w:r>
      <w:r w:rsidR="00B32015">
        <w:rPr>
          <w:sz w:val="24"/>
          <w:szCs w:val="24"/>
        </w:rPr>
        <w:t xml:space="preserve"> </w:t>
      </w:r>
      <w:r w:rsidR="001948DB" w:rsidRPr="00AF2BB2">
        <w:rPr>
          <w:b/>
          <w:sz w:val="24"/>
          <w:szCs w:val="24"/>
        </w:rPr>
        <w:t xml:space="preserve">ул. </w:t>
      </w:r>
      <w:proofErr w:type="spellStart"/>
      <w:r w:rsidR="001948DB" w:rsidRPr="00AF2BB2">
        <w:rPr>
          <w:b/>
          <w:sz w:val="24"/>
          <w:szCs w:val="24"/>
        </w:rPr>
        <w:t>Зорге</w:t>
      </w:r>
      <w:proofErr w:type="spellEnd"/>
      <w:r w:rsidR="001948DB" w:rsidRPr="00AF2BB2">
        <w:rPr>
          <w:b/>
          <w:sz w:val="24"/>
          <w:szCs w:val="24"/>
        </w:rPr>
        <w:t>, д.6, корп. 1,2,3;</w:t>
      </w:r>
    </w:p>
    <w:p w:rsidR="00C776AB" w:rsidRDefault="001948DB" w:rsidP="001948DB">
      <w:pPr>
        <w:spacing w:after="100" w:line="240" w:lineRule="auto"/>
        <w:rPr>
          <w:b/>
          <w:bCs/>
          <w:sz w:val="24"/>
          <w:szCs w:val="24"/>
        </w:rPr>
      </w:pPr>
      <w:r w:rsidRPr="00AF2BB2">
        <w:rPr>
          <w:b/>
          <w:sz w:val="24"/>
          <w:szCs w:val="24"/>
        </w:rPr>
        <w:t>ул</w:t>
      </w:r>
      <w:proofErr w:type="gramStart"/>
      <w:r w:rsidRPr="00AF2BB2">
        <w:rPr>
          <w:b/>
          <w:sz w:val="24"/>
          <w:szCs w:val="24"/>
        </w:rPr>
        <w:t>.К</w:t>
      </w:r>
      <w:proofErr w:type="gramEnd"/>
      <w:r w:rsidRPr="00AF2BB2">
        <w:rPr>
          <w:b/>
          <w:sz w:val="24"/>
          <w:szCs w:val="24"/>
        </w:rPr>
        <w:t>уусинена, д.7, корп.1, 2, 3</w:t>
      </w:r>
      <w:r w:rsidR="007B2840">
        <w:rPr>
          <w:sz w:val="24"/>
          <w:szCs w:val="24"/>
        </w:rPr>
        <w:t>,</w:t>
      </w:r>
      <w:r w:rsidR="006C31BF">
        <w:rPr>
          <w:sz w:val="24"/>
          <w:szCs w:val="24"/>
        </w:rPr>
        <w:t xml:space="preserve"> </w:t>
      </w:r>
      <w:r w:rsidR="00C776AB" w:rsidRPr="00DF09E8">
        <w:rPr>
          <w:sz w:val="24"/>
          <w:szCs w:val="24"/>
        </w:rPr>
        <w:t xml:space="preserve">при въезде на </w:t>
      </w:r>
      <w:r w:rsidR="00C776AB">
        <w:rPr>
          <w:sz w:val="24"/>
          <w:szCs w:val="24"/>
        </w:rPr>
        <w:t>придомовую территорию</w:t>
      </w:r>
      <w:r w:rsidR="00873F79">
        <w:rPr>
          <w:sz w:val="24"/>
          <w:szCs w:val="24"/>
        </w:rPr>
        <w:t xml:space="preserve">. </w:t>
      </w:r>
      <w:r w:rsidR="00C776AB">
        <w:rPr>
          <w:b/>
          <w:bCs/>
          <w:sz w:val="24"/>
          <w:szCs w:val="24"/>
        </w:rPr>
        <w:t xml:space="preserve"> </w:t>
      </w:r>
    </w:p>
    <w:p w:rsidR="00403641" w:rsidRDefault="00403641" w:rsidP="00DF09E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2.2. </w:t>
      </w:r>
      <w:r w:rsidRPr="00DF09E8">
        <w:rPr>
          <w:b/>
          <w:bCs/>
          <w:sz w:val="24"/>
          <w:szCs w:val="24"/>
        </w:rPr>
        <w:t>Тип</w:t>
      </w:r>
      <w:r w:rsidR="00626715">
        <w:rPr>
          <w:b/>
          <w:bCs/>
          <w:sz w:val="24"/>
          <w:szCs w:val="24"/>
        </w:rPr>
        <w:t xml:space="preserve"> парковочного столбика</w:t>
      </w:r>
      <w:r w:rsidRPr="00DF09E8">
        <w:rPr>
          <w:b/>
          <w:bCs/>
          <w:sz w:val="24"/>
          <w:szCs w:val="24"/>
        </w:rPr>
        <w:t>:</w:t>
      </w:r>
      <w:r w:rsidRPr="00DF09E8">
        <w:rPr>
          <w:sz w:val="24"/>
          <w:szCs w:val="24"/>
        </w:rPr>
        <w:t xml:space="preserve"> </w:t>
      </w:r>
      <w:r>
        <w:rPr>
          <w:sz w:val="24"/>
          <w:szCs w:val="24"/>
        </w:rPr>
        <w:t>Столбик парковочный стационарный</w:t>
      </w:r>
      <w:r w:rsidRPr="00DF09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Состоит из металлической оцинкованной трубы с порошковой окраской, предназначается для ограничения движения и парковки </w:t>
      </w:r>
      <w:r>
        <w:rPr>
          <w:sz w:val="24"/>
          <w:szCs w:val="24"/>
        </w:rPr>
        <w:lastRenderedPageBreak/>
        <w:t>транспортных средств. Монтируется в дорожное полотно на бетонное основание либо закрепляется анкерными болтами.</w:t>
      </w:r>
    </w:p>
    <w:p w:rsidR="00403641" w:rsidRPr="00DF09E8" w:rsidRDefault="00403641" w:rsidP="00DF09E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2.3. </w:t>
      </w:r>
      <w:r w:rsidRPr="00DF09E8">
        <w:rPr>
          <w:b/>
          <w:bCs/>
          <w:sz w:val="24"/>
          <w:szCs w:val="24"/>
        </w:rPr>
        <w:t xml:space="preserve">Размеры </w:t>
      </w:r>
      <w:r>
        <w:rPr>
          <w:b/>
          <w:bCs/>
          <w:sz w:val="24"/>
          <w:szCs w:val="24"/>
        </w:rPr>
        <w:t>парковочного столбика</w:t>
      </w:r>
      <w:r w:rsidRPr="00DF09E8">
        <w:rPr>
          <w:b/>
          <w:bCs/>
          <w:sz w:val="24"/>
          <w:szCs w:val="24"/>
        </w:rPr>
        <w:t>:</w:t>
      </w:r>
      <w:r w:rsidRPr="00DF09E8">
        <w:rPr>
          <w:sz w:val="24"/>
          <w:szCs w:val="24"/>
        </w:rPr>
        <w:t xml:space="preserve"> </w:t>
      </w:r>
    </w:p>
    <w:p w:rsidR="00403641" w:rsidRPr="00DF09E8" w:rsidRDefault="00403641" w:rsidP="00DF09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Высота парковочного столбика от вершины до основания – 1100 мм</w:t>
      </w:r>
      <w:proofErr w:type="gramStart"/>
      <w:r>
        <w:rPr>
          <w:sz w:val="24"/>
          <w:szCs w:val="24"/>
        </w:rPr>
        <w:t>.;</w:t>
      </w:r>
      <w:proofErr w:type="gramEnd"/>
    </w:p>
    <w:p w:rsidR="00403641" w:rsidRPr="00DF09E8" w:rsidRDefault="00403641" w:rsidP="00DF09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Высота парковочного столбика от вершины до дорожного полотна – 850 мм</w:t>
      </w:r>
      <w:proofErr w:type="gramStart"/>
      <w:r>
        <w:rPr>
          <w:sz w:val="24"/>
          <w:szCs w:val="24"/>
        </w:rPr>
        <w:t>.</w:t>
      </w:r>
      <w:r w:rsidRPr="00DF09E8">
        <w:rPr>
          <w:sz w:val="24"/>
          <w:szCs w:val="24"/>
        </w:rPr>
        <w:t>;</w:t>
      </w:r>
      <w:proofErr w:type="gramEnd"/>
    </w:p>
    <w:p w:rsidR="00403641" w:rsidRPr="00DF09E8" w:rsidRDefault="00403641" w:rsidP="00DF09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Диаметр парковочного столбика </w:t>
      </w:r>
      <w:r w:rsidRPr="00DF09E8">
        <w:rPr>
          <w:sz w:val="24"/>
          <w:szCs w:val="24"/>
        </w:rPr>
        <w:t xml:space="preserve">– </w:t>
      </w:r>
      <w:r>
        <w:rPr>
          <w:sz w:val="24"/>
          <w:szCs w:val="24"/>
        </w:rPr>
        <w:t>89</w:t>
      </w:r>
      <w:r w:rsidRPr="00DF09E8">
        <w:rPr>
          <w:sz w:val="24"/>
          <w:szCs w:val="24"/>
        </w:rPr>
        <w:t xml:space="preserve"> мм</w:t>
      </w:r>
      <w:r>
        <w:rPr>
          <w:sz w:val="24"/>
          <w:szCs w:val="24"/>
        </w:rPr>
        <w:t>.</w:t>
      </w:r>
    </w:p>
    <w:p w:rsidR="00403641" w:rsidRDefault="00A676A1" w:rsidP="007B10E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28700" cy="2981325"/>
            <wp:effectExtent l="1905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C2" w:rsidRPr="00CA1FF6" w:rsidRDefault="00403641" w:rsidP="00CA1FF6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4. Внешний вид и размеры парковочного столбика</w:t>
      </w:r>
    </w:p>
    <w:p w:rsidR="00403641" w:rsidRPr="00DF09E8" w:rsidRDefault="00403641" w:rsidP="00DF09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2.4. </w:t>
      </w:r>
      <w:r w:rsidRPr="00DF09E8">
        <w:rPr>
          <w:b/>
          <w:bCs/>
          <w:sz w:val="24"/>
          <w:szCs w:val="24"/>
        </w:rPr>
        <w:t xml:space="preserve">Внешний вид </w:t>
      </w:r>
      <w:r>
        <w:rPr>
          <w:b/>
          <w:bCs/>
          <w:sz w:val="24"/>
          <w:szCs w:val="24"/>
        </w:rPr>
        <w:t>парковочного столбика</w:t>
      </w:r>
      <w:r w:rsidRPr="00DF09E8">
        <w:rPr>
          <w:b/>
          <w:bCs/>
          <w:sz w:val="24"/>
          <w:szCs w:val="24"/>
        </w:rPr>
        <w:t>:</w:t>
      </w:r>
    </w:p>
    <w:p w:rsidR="008361C5" w:rsidRDefault="00403641" w:rsidP="00AA2A99">
      <w:pPr>
        <w:rPr>
          <w:sz w:val="24"/>
          <w:szCs w:val="24"/>
        </w:rPr>
      </w:pPr>
      <w:r>
        <w:rPr>
          <w:sz w:val="24"/>
          <w:szCs w:val="24"/>
        </w:rPr>
        <w:t xml:space="preserve">Стационарный парковочный столбик </w:t>
      </w:r>
      <w:r w:rsidRPr="00DF09E8">
        <w:rPr>
          <w:sz w:val="24"/>
          <w:szCs w:val="24"/>
        </w:rPr>
        <w:t>(</w:t>
      </w:r>
      <w:proofErr w:type="gramStart"/>
      <w:r w:rsidRPr="00DF09E8">
        <w:rPr>
          <w:sz w:val="24"/>
          <w:szCs w:val="24"/>
        </w:rPr>
        <w:t>см</w:t>
      </w:r>
      <w:proofErr w:type="gramEnd"/>
      <w:r w:rsidRPr="00DF09E8">
        <w:rPr>
          <w:sz w:val="24"/>
          <w:szCs w:val="24"/>
        </w:rPr>
        <w:t>. рисунок</w:t>
      </w:r>
      <w:r>
        <w:rPr>
          <w:sz w:val="24"/>
          <w:szCs w:val="24"/>
        </w:rPr>
        <w:t xml:space="preserve"> 4</w:t>
      </w:r>
      <w:r w:rsidRPr="00DF09E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состоит из металлической оцинкованной трубы с порошковой окраской в цвет «серый </w:t>
      </w:r>
      <w:proofErr w:type="spellStart"/>
      <w:r>
        <w:rPr>
          <w:sz w:val="24"/>
          <w:szCs w:val="24"/>
        </w:rPr>
        <w:t>металлик</w:t>
      </w:r>
      <w:proofErr w:type="spellEnd"/>
      <w:r>
        <w:rPr>
          <w:sz w:val="24"/>
          <w:szCs w:val="24"/>
        </w:rPr>
        <w:t xml:space="preserve">», в верхней части снабжен горизонтальными светоотражающими полосами красного цвета, обеспечивающими его </w:t>
      </w:r>
      <w:r w:rsidRPr="00AA2A99">
        <w:rPr>
          <w:sz w:val="24"/>
          <w:szCs w:val="24"/>
        </w:rPr>
        <w:t>видимость в любое время суток.</w:t>
      </w:r>
    </w:p>
    <w:p w:rsidR="00E55B57" w:rsidRDefault="00403641" w:rsidP="00DF09E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2.5. </w:t>
      </w:r>
      <w:r w:rsidRPr="00DF09E8">
        <w:rPr>
          <w:b/>
          <w:bCs/>
          <w:sz w:val="24"/>
          <w:szCs w:val="24"/>
        </w:rPr>
        <w:t xml:space="preserve">Разрешение на проведение строительных работ: </w:t>
      </w:r>
      <w:proofErr w:type="gramStart"/>
      <w:r w:rsidRPr="00DF09E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Постановлением Правительства </w:t>
      </w:r>
      <w:r w:rsidRPr="00DF09E8">
        <w:rPr>
          <w:sz w:val="24"/>
          <w:szCs w:val="24"/>
        </w:rPr>
        <w:t>Москвы от 27.08.2013 г. №432</w:t>
      </w:r>
      <w:r>
        <w:rPr>
          <w:sz w:val="24"/>
          <w:szCs w:val="24"/>
        </w:rPr>
        <w:t xml:space="preserve">-ПП </w:t>
      </w:r>
      <w:r w:rsidRPr="00DF09E8">
        <w:rPr>
          <w:i/>
          <w:iCs/>
          <w:sz w:val="24"/>
          <w:szCs w:val="24"/>
        </w:rPr>
        <w:t>"О видах, параметрах и характеристиках объектов благоустройства территории, для размещения которых не требуется получение разрешения на строительство, и видах работ по изменению объектов капитального строительства и (или) их частей,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</w:t>
      </w:r>
      <w:proofErr w:type="gramEnd"/>
      <w:r w:rsidRPr="00DF09E8">
        <w:rPr>
          <w:i/>
          <w:iCs/>
          <w:sz w:val="24"/>
          <w:szCs w:val="24"/>
        </w:rPr>
        <w:t xml:space="preserve"> строительства, реконструкции, установленные градостроительными планами соответствующих земельных участков, для выполнения которых не требуется получение разрешения на строительство" - </w:t>
      </w:r>
      <w:r w:rsidRPr="00DF09E8">
        <w:rPr>
          <w:sz w:val="24"/>
          <w:szCs w:val="24"/>
        </w:rPr>
        <w:t xml:space="preserve">разрешение на проведение строительных работ по </w:t>
      </w:r>
      <w:r>
        <w:rPr>
          <w:sz w:val="24"/>
          <w:szCs w:val="24"/>
        </w:rPr>
        <w:t xml:space="preserve">установке заграждающих конструкций </w:t>
      </w:r>
      <w:r w:rsidRPr="00DF09E8">
        <w:rPr>
          <w:sz w:val="24"/>
          <w:szCs w:val="24"/>
        </w:rPr>
        <w:t>НЕ ТРЕБУЕТСЯ.</w:t>
      </w:r>
    </w:p>
    <w:p w:rsidR="00403641" w:rsidRDefault="00403641" w:rsidP="008B2020">
      <w:pPr>
        <w:spacing w:after="0" w:line="240" w:lineRule="auto"/>
        <w:rPr>
          <w:sz w:val="24"/>
          <w:szCs w:val="24"/>
        </w:rPr>
      </w:pPr>
    </w:p>
    <w:p w:rsidR="00403641" w:rsidRPr="00DF09E8" w:rsidRDefault="00403641" w:rsidP="008B2020">
      <w:pPr>
        <w:spacing w:after="0" w:line="240" w:lineRule="auto"/>
        <w:rPr>
          <w:sz w:val="24"/>
          <w:szCs w:val="24"/>
        </w:rPr>
      </w:pPr>
      <w:r w:rsidRPr="00DF09E8">
        <w:rPr>
          <w:sz w:val="24"/>
          <w:szCs w:val="24"/>
        </w:rPr>
        <w:t xml:space="preserve">Главный инженер </w:t>
      </w:r>
    </w:p>
    <w:p w:rsidR="00403641" w:rsidRPr="00DF09E8" w:rsidRDefault="00403641" w:rsidP="008B2020">
      <w:pPr>
        <w:spacing w:after="0" w:line="240" w:lineRule="auto"/>
        <w:rPr>
          <w:sz w:val="24"/>
          <w:szCs w:val="24"/>
        </w:rPr>
      </w:pPr>
      <w:r w:rsidRPr="00DF09E8">
        <w:rPr>
          <w:sz w:val="24"/>
          <w:szCs w:val="24"/>
        </w:rPr>
        <w:t xml:space="preserve">ООО «ЦЕНТР РАЗВИТИЯ МОСКОВСКОГО </w:t>
      </w:r>
    </w:p>
    <w:p w:rsidR="00403641" w:rsidRPr="00DF09E8" w:rsidRDefault="00403641" w:rsidP="008B2020">
      <w:pPr>
        <w:spacing w:after="0" w:line="240" w:lineRule="auto"/>
        <w:rPr>
          <w:sz w:val="24"/>
          <w:szCs w:val="24"/>
        </w:rPr>
      </w:pPr>
      <w:r w:rsidRPr="00DF09E8">
        <w:rPr>
          <w:sz w:val="24"/>
          <w:szCs w:val="24"/>
        </w:rPr>
        <w:t>ГОРОДСКОГО ПАРКОВОЧНОГО ПРОСТРАНСТВА»</w:t>
      </w:r>
      <w:r w:rsidRPr="00DF09E8">
        <w:rPr>
          <w:sz w:val="24"/>
          <w:szCs w:val="24"/>
        </w:rPr>
        <w:tab/>
      </w:r>
      <w:r w:rsidRPr="00DF09E8">
        <w:rPr>
          <w:sz w:val="24"/>
          <w:szCs w:val="24"/>
        </w:rPr>
        <w:tab/>
      </w:r>
      <w:r w:rsidRPr="00DF09E8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r w:rsidRPr="00DF09E8">
        <w:rPr>
          <w:sz w:val="24"/>
          <w:szCs w:val="24"/>
        </w:rPr>
        <w:t xml:space="preserve">Д.А. </w:t>
      </w:r>
      <w:proofErr w:type="spellStart"/>
      <w:r w:rsidRPr="00DF09E8">
        <w:rPr>
          <w:sz w:val="24"/>
          <w:szCs w:val="24"/>
        </w:rPr>
        <w:t>Деревяшкин</w:t>
      </w:r>
      <w:proofErr w:type="spellEnd"/>
    </w:p>
    <w:sectPr w:rsidR="00403641" w:rsidRPr="00DF09E8" w:rsidSect="00F21572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1C8B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3D33728"/>
    <w:multiLevelType w:val="multilevel"/>
    <w:tmpl w:val="73C617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47848"/>
    <w:rsid w:val="00012750"/>
    <w:rsid w:val="000330C2"/>
    <w:rsid w:val="000517A8"/>
    <w:rsid w:val="0006394D"/>
    <w:rsid w:val="00063D4E"/>
    <w:rsid w:val="00064F95"/>
    <w:rsid w:val="00070175"/>
    <w:rsid w:val="000C3AC2"/>
    <w:rsid w:val="000F3F1D"/>
    <w:rsid w:val="000F4AE3"/>
    <w:rsid w:val="00115D8A"/>
    <w:rsid w:val="00121AA9"/>
    <w:rsid w:val="00127F00"/>
    <w:rsid w:val="00153ADC"/>
    <w:rsid w:val="001554F6"/>
    <w:rsid w:val="001901B8"/>
    <w:rsid w:val="001948DB"/>
    <w:rsid w:val="001B2807"/>
    <w:rsid w:val="001B3A0B"/>
    <w:rsid w:val="001D4C0E"/>
    <w:rsid w:val="001F3CBD"/>
    <w:rsid w:val="002141BB"/>
    <w:rsid w:val="00230B0D"/>
    <w:rsid w:val="00241A67"/>
    <w:rsid w:val="00243C21"/>
    <w:rsid w:val="00244AD8"/>
    <w:rsid w:val="00253186"/>
    <w:rsid w:val="00260289"/>
    <w:rsid w:val="00267B28"/>
    <w:rsid w:val="00270F1F"/>
    <w:rsid w:val="002868FD"/>
    <w:rsid w:val="0028707C"/>
    <w:rsid w:val="002B4912"/>
    <w:rsid w:val="002B7285"/>
    <w:rsid w:val="002C5517"/>
    <w:rsid w:val="002F288F"/>
    <w:rsid w:val="002F4EEA"/>
    <w:rsid w:val="002F56E6"/>
    <w:rsid w:val="00322706"/>
    <w:rsid w:val="00333F58"/>
    <w:rsid w:val="00340259"/>
    <w:rsid w:val="00346918"/>
    <w:rsid w:val="003601B6"/>
    <w:rsid w:val="003B2191"/>
    <w:rsid w:val="003C0573"/>
    <w:rsid w:val="003F0709"/>
    <w:rsid w:val="00403641"/>
    <w:rsid w:val="00412BA6"/>
    <w:rsid w:val="00427629"/>
    <w:rsid w:val="00440278"/>
    <w:rsid w:val="00452DD3"/>
    <w:rsid w:val="00472AC5"/>
    <w:rsid w:val="00472F31"/>
    <w:rsid w:val="00496B66"/>
    <w:rsid w:val="004A167A"/>
    <w:rsid w:val="004A4A5D"/>
    <w:rsid w:val="004C479F"/>
    <w:rsid w:val="004E08BA"/>
    <w:rsid w:val="004E4592"/>
    <w:rsid w:val="00502193"/>
    <w:rsid w:val="0050465C"/>
    <w:rsid w:val="005327C4"/>
    <w:rsid w:val="00543366"/>
    <w:rsid w:val="00556C98"/>
    <w:rsid w:val="00557245"/>
    <w:rsid w:val="00564F1D"/>
    <w:rsid w:val="00567C07"/>
    <w:rsid w:val="00575B51"/>
    <w:rsid w:val="00577967"/>
    <w:rsid w:val="00586FEB"/>
    <w:rsid w:val="005C4B22"/>
    <w:rsid w:val="005D33A2"/>
    <w:rsid w:val="005E6903"/>
    <w:rsid w:val="00604F77"/>
    <w:rsid w:val="00612353"/>
    <w:rsid w:val="00626715"/>
    <w:rsid w:val="00637BD4"/>
    <w:rsid w:val="00647848"/>
    <w:rsid w:val="00676493"/>
    <w:rsid w:val="00677019"/>
    <w:rsid w:val="006C31BF"/>
    <w:rsid w:val="0070182B"/>
    <w:rsid w:val="00717675"/>
    <w:rsid w:val="00720639"/>
    <w:rsid w:val="00740373"/>
    <w:rsid w:val="00752E2E"/>
    <w:rsid w:val="00754CAF"/>
    <w:rsid w:val="0078190E"/>
    <w:rsid w:val="00783E1D"/>
    <w:rsid w:val="007B10EF"/>
    <w:rsid w:val="007B25DB"/>
    <w:rsid w:val="007B2840"/>
    <w:rsid w:val="007B60E3"/>
    <w:rsid w:val="007D0F63"/>
    <w:rsid w:val="007E696D"/>
    <w:rsid w:val="008149A2"/>
    <w:rsid w:val="00826B50"/>
    <w:rsid w:val="008361C5"/>
    <w:rsid w:val="00845543"/>
    <w:rsid w:val="00845740"/>
    <w:rsid w:val="00861A47"/>
    <w:rsid w:val="00871E0C"/>
    <w:rsid w:val="00873F79"/>
    <w:rsid w:val="00880072"/>
    <w:rsid w:val="008905ED"/>
    <w:rsid w:val="008908DB"/>
    <w:rsid w:val="008B2020"/>
    <w:rsid w:val="008B781F"/>
    <w:rsid w:val="008D0BB9"/>
    <w:rsid w:val="008D14C2"/>
    <w:rsid w:val="008D7111"/>
    <w:rsid w:val="008E3587"/>
    <w:rsid w:val="008E70CF"/>
    <w:rsid w:val="008F0630"/>
    <w:rsid w:val="008F6A78"/>
    <w:rsid w:val="009114EA"/>
    <w:rsid w:val="00916748"/>
    <w:rsid w:val="00920067"/>
    <w:rsid w:val="00921390"/>
    <w:rsid w:val="0092790F"/>
    <w:rsid w:val="0095068E"/>
    <w:rsid w:val="009506B9"/>
    <w:rsid w:val="009756CD"/>
    <w:rsid w:val="009A78AF"/>
    <w:rsid w:val="009B6AEF"/>
    <w:rsid w:val="009C0134"/>
    <w:rsid w:val="009E588C"/>
    <w:rsid w:val="009E68A3"/>
    <w:rsid w:val="009F03B7"/>
    <w:rsid w:val="00A0000E"/>
    <w:rsid w:val="00A02B2B"/>
    <w:rsid w:val="00A03267"/>
    <w:rsid w:val="00A4047F"/>
    <w:rsid w:val="00A41973"/>
    <w:rsid w:val="00A62ED4"/>
    <w:rsid w:val="00A66622"/>
    <w:rsid w:val="00A676A1"/>
    <w:rsid w:val="00A81263"/>
    <w:rsid w:val="00A829E2"/>
    <w:rsid w:val="00AA2137"/>
    <w:rsid w:val="00AA2A99"/>
    <w:rsid w:val="00AD72E8"/>
    <w:rsid w:val="00AF0542"/>
    <w:rsid w:val="00AF2BB2"/>
    <w:rsid w:val="00B13CCE"/>
    <w:rsid w:val="00B140EA"/>
    <w:rsid w:val="00B1428F"/>
    <w:rsid w:val="00B32015"/>
    <w:rsid w:val="00B65DD2"/>
    <w:rsid w:val="00B92B91"/>
    <w:rsid w:val="00BD466C"/>
    <w:rsid w:val="00BE1BC4"/>
    <w:rsid w:val="00BE5A86"/>
    <w:rsid w:val="00BF1EE2"/>
    <w:rsid w:val="00C1116A"/>
    <w:rsid w:val="00C11D60"/>
    <w:rsid w:val="00C40242"/>
    <w:rsid w:val="00C47094"/>
    <w:rsid w:val="00C57921"/>
    <w:rsid w:val="00C75937"/>
    <w:rsid w:val="00C775FD"/>
    <w:rsid w:val="00C776AB"/>
    <w:rsid w:val="00CA1FF6"/>
    <w:rsid w:val="00CD0463"/>
    <w:rsid w:val="00CD3E8D"/>
    <w:rsid w:val="00D07307"/>
    <w:rsid w:val="00D23BD5"/>
    <w:rsid w:val="00D33A05"/>
    <w:rsid w:val="00D347F0"/>
    <w:rsid w:val="00D42374"/>
    <w:rsid w:val="00D60E9D"/>
    <w:rsid w:val="00D62897"/>
    <w:rsid w:val="00D630CD"/>
    <w:rsid w:val="00D76446"/>
    <w:rsid w:val="00D80F91"/>
    <w:rsid w:val="00DC3B12"/>
    <w:rsid w:val="00DD5687"/>
    <w:rsid w:val="00DE6883"/>
    <w:rsid w:val="00DF09E8"/>
    <w:rsid w:val="00DF45ED"/>
    <w:rsid w:val="00E1268D"/>
    <w:rsid w:val="00E255A7"/>
    <w:rsid w:val="00E3084E"/>
    <w:rsid w:val="00E432DA"/>
    <w:rsid w:val="00E550B7"/>
    <w:rsid w:val="00E55B57"/>
    <w:rsid w:val="00E66A08"/>
    <w:rsid w:val="00E91878"/>
    <w:rsid w:val="00EB6E00"/>
    <w:rsid w:val="00EE1C36"/>
    <w:rsid w:val="00EF0339"/>
    <w:rsid w:val="00EF044C"/>
    <w:rsid w:val="00F07AFA"/>
    <w:rsid w:val="00F21572"/>
    <w:rsid w:val="00F25064"/>
    <w:rsid w:val="00F2773B"/>
    <w:rsid w:val="00F4306F"/>
    <w:rsid w:val="00F470F5"/>
    <w:rsid w:val="00F64BCA"/>
    <w:rsid w:val="00F66499"/>
    <w:rsid w:val="00F74707"/>
    <w:rsid w:val="00F921B1"/>
    <w:rsid w:val="00F92455"/>
    <w:rsid w:val="00F95B2B"/>
    <w:rsid w:val="00F97BE3"/>
    <w:rsid w:val="00FC138A"/>
    <w:rsid w:val="00FC7642"/>
    <w:rsid w:val="00FD0E81"/>
    <w:rsid w:val="00FD1C63"/>
    <w:rsid w:val="00FD46A7"/>
    <w:rsid w:val="00FE4205"/>
    <w:rsid w:val="00FE54D7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_x0000_s1027"/>
        <o:r id="V:Rule10" type="connector" idref="#_x0000_s1085"/>
        <o:r id="V:Rule11" type="connector" idref="#_x0000_s1086"/>
        <o:r id="V:Rule12" type="connector" idref="#_x0000_s1087"/>
        <o:r id="V:Rule13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6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918"/>
    <w:pPr>
      <w:ind w:left="720"/>
    </w:pPr>
  </w:style>
  <w:style w:type="paragraph" w:styleId="a4">
    <w:name w:val="Balloon Text"/>
    <w:basedOn w:val="a"/>
    <w:link w:val="a5"/>
    <w:uiPriority w:val="99"/>
    <w:semiHidden/>
    <w:rsid w:val="00D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B10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D9FB2-EEAF-48E4-AB2B-4958F323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pilyaev</cp:lastModifiedBy>
  <cp:revision>6</cp:revision>
  <cp:lastPrinted>2016-11-25T06:58:00Z</cp:lastPrinted>
  <dcterms:created xsi:type="dcterms:W3CDTF">2018-03-15T06:57:00Z</dcterms:created>
  <dcterms:modified xsi:type="dcterms:W3CDTF">2018-09-06T07:07:00Z</dcterms:modified>
</cp:coreProperties>
</file>